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9" w:rsidRPr="00B81D79" w:rsidRDefault="00E55AF6" w:rsidP="00723D31">
      <w:pPr>
        <w:jc w:val="center"/>
        <w:rPr>
          <w:rFonts w:ascii="Times New Roman" w:hAnsi="Times New Roman" w:cs="Times New Roman"/>
          <w:b/>
          <w:sz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-16407</wp:posOffset>
            </wp:positionH>
            <wp:positionV relativeFrom="paragraph">
              <wp:posOffset>93482</wp:posOffset>
            </wp:positionV>
            <wp:extent cx="1035393" cy="1037968"/>
            <wp:effectExtent l="19050" t="0" r="0" b="0"/>
            <wp:wrapNone/>
            <wp:docPr id="1" name="Grafik 0" descr="Wappen Partnerstädte Europa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 Partnerstädte Europa Schriftzu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93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02E" w:rsidRPr="00B81D79">
        <w:rPr>
          <w:rFonts w:ascii="Times New Roman" w:hAnsi="Times New Roman" w:cs="Times New Roman"/>
          <w:b/>
          <w:sz w:val="2"/>
        </w:rPr>
        <w:tab/>
      </w:r>
    </w:p>
    <w:p w:rsidR="0041439E" w:rsidRDefault="00B47FD7" w:rsidP="00B81D79">
      <w:pPr>
        <w:ind w:left="1560"/>
        <w:jc w:val="center"/>
        <w:rPr>
          <w:rFonts w:ascii="Times New Roman" w:hAnsi="Times New Roman" w:cs="Times New Roman"/>
          <w:b/>
          <w:sz w:val="20"/>
        </w:rPr>
      </w:pPr>
      <w:r w:rsidRPr="00B8755D">
        <w:rPr>
          <w:rFonts w:ascii="Times New Roman" w:hAnsi="Times New Roman" w:cs="Times New Roman"/>
          <w:b/>
          <w:sz w:val="24"/>
        </w:rPr>
        <w:t xml:space="preserve">Förderverein für Städtepartnerschaften </w:t>
      </w:r>
      <w:r w:rsidR="00B8755D">
        <w:rPr>
          <w:rFonts w:ascii="Times New Roman" w:hAnsi="Times New Roman" w:cs="Times New Roman"/>
          <w:b/>
          <w:sz w:val="24"/>
        </w:rPr>
        <w:t>d</w:t>
      </w:r>
      <w:r w:rsidRPr="00B8755D">
        <w:rPr>
          <w:rFonts w:ascii="Times New Roman" w:hAnsi="Times New Roman" w:cs="Times New Roman"/>
          <w:b/>
          <w:sz w:val="24"/>
        </w:rPr>
        <w:t>er Stadt Schlüchtern e.</w:t>
      </w:r>
      <w:r w:rsidR="00C31F3A" w:rsidRPr="00B8755D">
        <w:rPr>
          <w:rFonts w:ascii="Times New Roman" w:hAnsi="Times New Roman" w:cs="Times New Roman"/>
          <w:b/>
          <w:sz w:val="24"/>
        </w:rPr>
        <w:t xml:space="preserve"> </w:t>
      </w:r>
      <w:r w:rsidRPr="00B8755D">
        <w:rPr>
          <w:rFonts w:ascii="Times New Roman" w:hAnsi="Times New Roman" w:cs="Times New Roman"/>
          <w:b/>
          <w:sz w:val="24"/>
        </w:rPr>
        <w:t>V.</w:t>
      </w:r>
      <w:r w:rsidRPr="00B8755D">
        <w:rPr>
          <w:rFonts w:ascii="Times New Roman" w:hAnsi="Times New Roman" w:cs="Times New Roman"/>
          <w:b/>
          <w:sz w:val="24"/>
        </w:rPr>
        <w:br/>
      </w:r>
      <w:r w:rsidR="00F2402E">
        <w:rPr>
          <w:rFonts w:ascii="Times New Roman" w:hAnsi="Times New Roman" w:cs="Times New Roman"/>
          <w:b/>
          <w:sz w:val="24"/>
        </w:rPr>
        <w:tab/>
      </w:r>
      <w:r w:rsidRPr="00B47FD7">
        <w:rPr>
          <w:rFonts w:ascii="Times New Roman" w:hAnsi="Times New Roman" w:cs="Times New Roman"/>
          <w:b/>
          <w:sz w:val="24"/>
        </w:rPr>
        <w:t xml:space="preserve">- </w:t>
      </w:r>
      <w:r w:rsidR="005F2B14">
        <w:rPr>
          <w:rFonts w:ascii="Times New Roman" w:hAnsi="Times New Roman" w:cs="Times New Roman"/>
          <w:b/>
          <w:sz w:val="24"/>
        </w:rPr>
        <w:t>Vorsitzender</w:t>
      </w:r>
      <w:r w:rsidRPr="00B47FD7"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br/>
      </w:r>
      <w:r w:rsidR="00F2402E">
        <w:rPr>
          <w:rFonts w:ascii="Times New Roman" w:hAnsi="Times New Roman" w:cs="Times New Roman"/>
          <w:b/>
        </w:rPr>
        <w:tab/>
      </w:r>
      <w:r w:rsidR="006C4A4C">
        <w:rPr>
          <w:rFonts w:ascii="Times New Roman" w:hAnsi="Times New Roman" w:cs="Times New Roman"/>
          <w:b/>
          <w:sz w:val="20"/>
        </w:rPr>
        <w:t xml:space="preserve">Joachim </w:t>
      </w:r>
      <w:proofErr w:type="spellStart"/>
      <w:r w:rsidR="006C4A4C">
        <w:rPr>
          <w:rFonts w:ascii="Times New Roman" w:hAnsi="Times New Roman" w:cs="Times New Roman"/>
          <w:b/>
          <w:sz w:val="20"/>
        </w:rPr>
        <w:t>Truss</w:t>
      </w:r>
      <w:proofErr w:type="spellEnd"/>
      <w:r w:rsidRPr="005F2B14">
        <w:rPr>
          <w:rFonts w:ascii="Times New Roman" w:hAnsi="Times New Roman" w:cs="Times New Roman"/>
          <w:b/>
          <w:sz w:val="18"/>
        </w:rPr>
        <w:t xml:space="preserve"> </w:t>
      </w:r>
      <w:r w:rsidR="00723D31" w:rsidRPr="00B8755D">
        <w:rPr>
          <w:rFonts w:ascii="Wingdings" w:hAnsi="Wingdings" w:cs="Times New Roman"/>
          <w:b/>
          <w:sz w:val="20"/>
        </w:rPr>
        <w:t></w:t>
      </w:r>
      <w:r w:rsidRPr="00B8755D">
        <w:rPr>
          <w:rFonts w:ascii="Times New Roman" w:hAnsi="Times New Roman" w:cs="Times New Roman"/>
          <w:b/>
          <w:sz w:val="20"/>
        </w:rPr>
        <w:t xml:space="preserve"> </w:t>
      </w:r>
      <w:r w:rsidR="006C4A4C">
        <w:rPr>
          <w:rFonts w:ascii="Times New Roman" w:hAnsi="Times New Roman" w:cs="Times New Roman"/>
          <w:b/>
          <w:sz w:val="20"/>
        </w:rPr>
        <w:t>Struthrain 37</w:t>
      </w:r>
      <w:r w:rsidRPr="00B8755D">
        <w:rPr>
          <w:rFonts w:ascii="Times New Roman" w:hAnsi="Times New Roman" w:cs="Times New Roman"/>
          <w:b/>
          <w:sz w:val="20"/>
        </w:rPr>
        <w:t xml:space="preserve"> </w:t>
      </w:r>
      <w:r w:rsidR="00723D31" w:rsidRPr="00B8755D">
        <w:rPr>
          <w:rFonts w:ascii="Wingdings" w:hAnsi="Wingdings" w:cs="Times New Roman"/>
          <w:b/>
          <w:sz w:val="20"/>
        </w:rPr>
        <w:t></w:t>
      </w:r>
      <w:r w:rsidRPr="00B8755D">
        <w:rPr>
          <w:rFonts w:ascii="Times New Roman" w:hAnsi="Times New Roman" w:cs="Times New Roman"/>
          <w:b/>
          <w:sz w:val="20"/>
        </w:rPr>
        <w:t xml:space="preserve"> D-36381 Schlüchtern</w:t>
      </w:r>
      <w:r w:rsidRPr="00B8755D">
        <w:rPr>
          <w:rFonts w:ascii="Times New Roman" w:hAnsi="Times New Roman" w:cs="Times New Roman"/>
          <w:b/>
          <w:sz w:val="20"/>
        </w:rPr>
        <w:br/>
      </w:r>
      <w:r w:rsidR="00F2402E" w:rsidRPr="00B8755D">
        <w:rPr>
          <w:rFonts w:ascii="Times New Roman" w:hAnsi="Times New Roman" w:cs="Times New Roman"/>
          <w:b/>
          <w:sz w:val="20"/>
        </w:rPr>
        <w:tab/>
      </w:r>
      <w:r w:rsidRPr="00B8755D">
        <w:rPr>
          <w:rFonts w:ascii="Times New Roman" w:hAnsi="Times New Roman" w:cs="Times New Roman"/>
          <w:b/>
          <w:sz w:val="20"/>
        </w:rPr>
        <w:t xml:space="preserve">E-Mail: </w:t>
      </w:r>
      <w:r w:rsidR="006C4A4C">
        <w:rPr>
          <w:rFonts w:ascii="Times New Roman" w:hAnsi="Times New Roman" w:cs="Times New Roman"/>
          <w:b/>
          <w:color w:val="0000FF"/>
          <w:sz w:val="20"/>
        </w:rPr>
        <w:t>joachim.truss@web.de</w:t>
      </w:r>
      <w:r w:rsidRPr="00B8755D">
        <w:rPr>
          <w:rFonts w:ascii="Times New Roman" w:hAnsi="Times New Roman" w:cs="Times New Roman"/>
          <w:b/>
          <w:sz w:val="20"/>
        </w:rPr>
        <w:t xml:space="preserve"> </w:t>
      </w:r>
      <w:r w:rsidR="00723D31" w:rsidRPr="00B8755D">
        <w:rPr>
          <w:rFonts w:ascii="Wingdings" w:hAnsi="Wingdings" w:cs="Times New Roman"/>
          <w:b/>
          <w:sz w:val="20"/>
        </w:rPr>
        <w:t></w:t>
      </w:r>
      <w:r w:rsidRPr="00B8755D">
        <w:rPr>
          <w:rFonts w:ascii="Times New Roman" w:hAnsi="Times New Roman" w:cs="Times New Roman"/>
          <w:b/>
          <w:sz w:val="20"/>
        </w:rPr>
        <w:t xml:space="preserve">  Tel.: 0</w:t>
      </w:r>
      <w:r w:rsidR="00B86269" w:rsidRPr="00B8755D">
        <w:rPr>
          <w:rFonts w:ascii="Times New Roman" w:hAnsi="Times New Roman" w:cs="Times New Roman"/>
          <w:b/>
          <w:sz w:val="20"/>
        </w:rPr>
        <w:t>049-</w:t>
      </w:r>
      <w:r w:rsidRPr="00B8755D">
        <w:rPr>
          <w:rFonts w:ascii="Times New Roman" w:hAnsi="Times New Roman" w:cs="Times New Roman"/>
          <w:b/>
          <w:sz w:val="20"/>
        </w:rPr>
        <w:t>6661-</w:t>
      </w:r>
      <w:r w:rsidR="006C4A4C">
        <w:rPr>
          <w:rFonts w:ascii="Times New Roman" w:hAnsi="Times New Roman" w:cs="Times New Roman"/>
          <w:b/>
          <w:sz w:val="20"/>
        </w:rPr>
        <w:t>6007649</w:t>
      </w:r>
      <w:r w:rsidRPr="00B8755D">
        <w:rPr>
          <w:rFonts w:ascii="Times New Roman" w:hAnsi="Times New Roman" w:cs="Times New Roman"/>
          <w:b/>
          <w:sz w:val="20"/>
        </w:rPr>
        <w:t xml:space="preserve"> </w:t>
      </w:r>
      <w:r w:rsidR="00723D31" w:rsidRPr="00B8755D">
        <w:rPr>
          <w:rFonts w:ascii="Wingdings" w:hAnsi="Wingdings" w:cs="Times New Roman"/>
          <w:b/>
          <w:sz w:val="20"/>
        </w:rPr>
        <w:t></w:t>
      </w:r>
      <w:r w:rsidR="007C6262">
        <w:rPr>
          <w:rFonts w:ascii="Times New Roman" w:hAnsi="Times New Roman" w:cs="Times New Roman"/>
          <w:b/>
          <w:sz w:val="20"/>
        </w:rPr>
        <w:t xml:space="preserve">  </w:t>
      </w:r>
    </w:p>
    <w:p w:rsidR="00A76DD5" w:rsidRPr="00B8755D" w:rsidRDefault="00A76DD5" w:rsidP="00B81D79">
      <w:pPr>
        <w:ind w:left="156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>Handy :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="006C4A4C">
        <w:rPr>
          <w:rFonts w:ascii="Times New Roman" w:hAnsi="Times New Roman" w:cs="Times New Roman"/>
          <w:b/>
          <w:sz w:val="20"/>
        </w:rPr>
        <w:t>01753376018</w:t>
      </w:r>
    </w:p>
    <w:p w:rsidR="00390656" w:rsidRDefault="00B8755D" w:rsidP="00B875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6350</wp:posOffset>
            </wp:positionV>
            <wp:extent cx="4593590" cy="73660"/>
            <wp:effectExtent l="19050" t="0" r="0" b="0"/>
            <wp:wrapSquare wrapText="bothSides"/>
            <wp:docPr id="5" name="Bild 15" descr="C:\Program Files (x86)\Microsoft Office\MEDIA\OFFICE12\Lines\BD215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527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A38">
        <w:rPr>
          <w:rFonts w:ascii="Times New Roman" w:hAnsi="Times New Roman" w:cs="Times New Roman"/>
          <w:b/>
        </w:rPr>
        <w:br w:type="textWrapping" w:clear="all"/>
      </w: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Liebe Vereinsmitglieder,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 seit der letzten Jahreshauptversammlung Ende Oktober habe ich den Vorsitz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unserer Städtepartnerschaften Jarocin und Fameck von Reinhold Beier übernommen.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 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 xml:space="preserve">Mein Name ist Joachim </w:t>
      </w:r>
      <w:proofErr w:type="spellStart"/>
      <w:r w:rsidRPr="000C6CCD">
        <w:rPr>
          <w:rFonts w:ascii="Arial" w:eastAsia="Times New Roman" w:hAnsi="Arial" w:cs="Arial"/>
        </w:rPr>
        <w:t>Truss</w:t>
      </w:r>
      <w:proofErr w:type="spellEnd"/>
      <w:r w:rsidRPr="000C6CCD">
        <w:rPr>
          <w:rFonts w:ascii="Arial" w:eastAsia="Times New Roman" w:hAnsi="Arial" w:cs="Arial"/>
        </w:rPr>
        <w:t>, ich bin 68 Jahre alt, verheiratet und habe zwei erwachsene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Söhne. Wir wohnen im Struthrain 37 in Schlüchtern, Tel. 06661/6007649.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 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Seit 1991 bis 2017 war ich evangelischer Pfarrer in Schlüchtern und Lehrer am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0C6CCD">
        <w:rPr>
          <w:rFonts w:ascii="Arial" w:eastAsia="Times New Roman" w:hAnsi="Arial" w:cs="Arial"/>
        </w:rPr>
        <w:t>Huttengymnasium</w:t>
      </w:r>
      <w:proofErr w:type="spellEnd"/>
      <w:r w:rsidRPr="000C6CCD">
        <w:rPr>
          <w:rFonts w:ascii="Arial" w:eastAsia="Times New Roman" w:hAnsi="Arial" w:cs="Arial"/>
        </w:rPr>
        <w:t>. In meinem Ruhestand habe ich mich in die Schlüchterner Stadt-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0C6CCD">
        <w:rPr>
          <w:rFonts w:ascii="Arial" w:eastAsia="Times New Roman" w:hAnsi="Arial" w:cs="Arial"/>
        </w:rPr>
        <w:t>verordnetenversammlung</w:t>
      </w:r>
      <w:proofErr w:type="spellEnd"/>
      <w:r w:rsidRPr="000C6CCD">
        <w:rPr>
          <w:rFonts w:ascii="Arial" w:eastAsia="Times New Roman" w:hAnsi="Arial" w:cs="Arial"/>
        </w:rPr>
        <w:t xml:space="preserve"> wählen lassen und bin seit 2016 dort Stadtverordnetenvorsteher.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 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Die Liebe zu Frankreich kommt aus meiner Familie. Wir sind von der Tradition her Hugenotten,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evangelische Christen aus Frankreich, die dort früher vertrieben wurden. Die Traditionen wurden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aber in Deutschland weiter gepflegt. So ging meine Oma z.B</w:t>
      </w:r>
      <w:r>
        <w:rPr>
          <w:rFonts w:ascii="Arial" w:eastAsia="Times New Roman" w:hAnsi="Arial" w:cs="Arial"/>
        </w:rPr>
        <w:t>.</w:t>
      </w:r>
      <w:r w:rsidRPr="000C6CCD">
        <w:rPr>
          <w:rFonts w:ascii="Arial" w:eastAsia="Times New Roman" w:hAnsi="Arial" w:cs="Arial"/>
        </w:rPr>
        <w:t xml:space="preserve">, eine geborene </w:t>
      </w:r>
      <w:proofErr w:type="spellStart"/>
      <w:r w:rsidRPr="000C6CCD">
        <w:rPr>
          <w:rFonts w:ascii="Arial" w:eastAsia="Times New Roman" w:hAnsi="Arial" w:cs="Arial"/>
        </w:rPr>
        <w:t>Aillaud</w:t>
      </w:r>
      <w:proofErr w:type="spellEnd"/>
      <w:r w:rsidRPr="000C6CCD">
        <w:rPr>
          <w:rFonts w:ascii="Arial" w:eastAsia="Times New Roman" w:hAnsi="Arial" w:cs="Arial"/>
        </w:rPr>
        <w:t>, noch in die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französische Schule hier in Deutschland und hat früh bei mir das Interesse für die französische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Sprache und Kultur geweckt.</w:t>
      </w: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So habe ich in Kassel dann kein englisches sondern ein französisches Abitur abgelegt. Leider ist da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einiges im Laufe der Jahre verloren gegangen.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Ich durfte schon unter Reinhold Baiers und Kerstin Baier-Hildebrand</w:t>
      </w:r>
      <w:r>
        <w:rPr>
          <w:rFonts w:ascii="Arial" w:eastAsia="Times New Roman" w:hAnsi="Arial" w:cs="Arial"/>
        </w:rPr>
        <w:t>s</w:t>
      </w:r>
      <w:r w:rsidRPr="000C6CCD">
        <w:rPr>
          <w:rFonts w:ascii="Arial" w:eastAsia="Times New Roman" w:hAnsi="Arial" w:cs="Arial"/>
        </w:rPr>
        <w:t xml:space="preserve"> Leitung beide Partnerstädte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mehrfach besuchen und habe auch in meinem politischen Amt manches von den Städtepartnerschaften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mitbekommen.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An Geschichte und Politik, besonders in Europa, bin ich sehr interessiert. Deshalb liegt mir auch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die Europaunion in unserer Stadt sehr am Herzen.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Die deutsch-französische Freundschaft und die europäische Union sind für mich ein Garant des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Friedens. So habe ich schon in den 60er und 70er Jahren mit der Bundeswehr und dem Volksbund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die großen Soldatenfriedhöfe des ersten Weltkrieges in der Nähe von Verdun besucht, dort Friedhöfe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mit gepflegt und an Friedens-Workshops mit Franzosen mitgewirkt. (</w:t>
      </w:r>
      <w:proofErr w:type="spellStart"/>
      <w:r w:rsidRPr="000C6CCD">
        <w:rPr>
          <w:rFonts w:ascii="Arial" w:eastAsia="Times New Roman" w:hAnsi="Arial" w:cs="Arial"/>
        </w:rPr>
        <w:t>Reconciliation</w:t>
      </w:r>
      <w:proofErr w:type="spellEnd"/>
      <w:r w:rsidRPr="000C6CCD">
        <w:rPr>
          <w:rFonts w:ascii="Arial" w:eastAsia="Times New Roman" w:hAnsi="Arial" w:cs="Arial"/>
        </w:rPr>
        <w:t xml:space="preserve"> par </w:t>
      </w:r>
      <w:proofErr w:type="spellStart"/>
      <w:r w:rsidRPr="000C6CCD">
        <w:rPr>
          <w:rFonts w:ascii="Arial" w:eastAsia="Times New Roman" w:hAnsi="Arial" w:cs="Arial"/>
        </w:rPr>
        <w:t>dessous</w:t>
      </w:r>
      <w:proofErr w:type="spellEnd"/>
      <w:r w:rsidRPr="000C6CCD">
        <w:rPr>
          <w:rFonts w:ascii="Arial" w:eastAsia="Times New Roman" w:hAnsi="Arial" w:cs="Arial"/>
        </w:rPr>
        <w:t xml:space="preserve"> les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0C6CCD">
        <w:rPr>
          <w:rFonts w:ascii="Arial" w:eastAsia="Times New Roman" w:hAnsi="Arial" w:cs="Arial"/>
        </w:rPr>
        <w:t>tombes</w:t>
      </w:r>
      <w:proofErr w:type="spellEnd"/>
      <w:r w:rsidRPr="000C6CCD">
        <w:rPr>
          <w:rFonts w:ascii="Arial" w:eastAsia="Times New Roman" w:hAnsi="Arial" w:cs="Arial"/>
        </w:rPr>
        <w:t xml:space="preserve"> - Versöhnung über den Gräbern.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Als Reinhold Baier mich für seine Nachfolge ansprach, habe ich mich gefreut und zugesagt.</w:t>
      </w: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Gemeinsam möchte ich mit Ihnen, dem tollen Vorstand und dem sehr wichtigen Partnerschaftsverein</w:t>
      </w:r>
      <w:r>
        <w:rPr>
          <w:rFonts w:ascii="Arial" w:eastAsia="Times New Roman" w:hAnsi="Arial" w:cs="Arial"/>
        </w:rPr>
        <w:t xml:space="preserve"> </w:t>
      </w:r>
      <w:r w:rsidRPr="000C6CCD">
        <w:rPr>
          <w:rFonts w:ascii="Arial" w:eastAsia="Times New Roman" w:hAnsi="Arial" w:cs="Arial"/>
        </w:rPr>
        <w:t>für unsere Stadt, die beiden Partnerstädte und auch Europa Annäherung und gegenseitiges Verständnis</w:t>
      </w: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 w:rsidRPr="000C6CCD">
        <w:rPr>
          <w:rFonts w:ascii="Arial" w:eastAsia="Times New Roman" w:hAnsi="Arial" w:cs="Arial"/>
        </w:rPr>
        <w:t>vertiefen.</w:t>
      </w: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</w:p>
    <w:p w:rsidR="004B28FE" w:rsidRDefault="004B28FE" w:rsidP="004B28FE">
      <w:pPr>
        <w:spacing w:after="0" w:line="240" w:lineRule="auto"/>
        <w:rPr>
          <w:rFonts w:ascii="Arial" w:eastAsia="Times New Roman" w:hAnsi="Arial" w:cs="Arial"/>
        </w:rPr>
      </w:pPr>
    </w:p>
    <w:p w:rsidR="004B28FE" w:rsidRPr="000C6CCD" w:rsidRDefault="004B28FE" w:rsidP="004B28F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Joachim </w:t>
      </w:r>
      <w:proofErr w:type="spellStart"/>
      <w:r>
        <w:rPr>
          <w:rFonts w:ascii="Arial" w:eastAsia="Times New Roman" w:hAnsi="Arial" w:cs="Arial"/>
        </w:rPr>
        <w:t>Truss</w:t>
      </w:r>
      <w:proofErr w:type="spellEnd"/>
    </w:p>
    <w:p w:rsidR="00DB1AC7" w:rsidRPr="00B00A38" w:rsidRDefault="00DB1AC7" w:rsidP="00B8755D">
      <w:pPr>
        <w:rPr>
          <w:rFonts w:ascii="Times New Roman" w:hAnsi="Times New Roman" w:cs="Times New Roman"/>
          <w:b/>
        </w:rPr>
      </w:pPr>
    </w:p>
    <w:sectPr w:rsidR="00DB1AC7" w:rsidRPr="00B00A38" w:rsidSect="00B8755D">
      <w:footerReference w:type="default" r:id="rId10"/>
      <w:pgSz w:w="11906" w:h="16838"/>
      <w:pgMar w:top="709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91" w:rsidRDefault="00384291" w:rsidP="00B81D79">
      <w:pPr>
        <w:spacing w:after="0" w:line="240" w:lineRule="auto"/>
      </w:pPr>
      <w:r>
        <w:separator/>
      </w:r>
    </w:p>
  </w:endnote>
  <w:endnote w:type="continuationSeparator" w:id="0">
    <w:p w:rsidR="00384291" w:rsidRDefault="00384291" w:rsidP="00B8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322"/>
      <w:gridCol w:w="249"/>
    </w:tblGrid>
    <w:tr w:rsidR="009B216F" w:rsidRPr="007849B0" w:rsidTr="009B216F">
      <w:trPr>
        <w:trHeight w:val="352"/>
      </w:trPr>
      <w:tc>
        <w:tcPr>
          <w:tcW w:w="4870" w:type="pct"/>
          <w:shd w:val="clear" w:color="auto" w:fill="8064A2" w:themeFill="accent4"/>
          <w:vAlign w:val="center"/>
        </w:tcPr>
        <w:p w:rsidR="00B8755D" w:rsidRDefault="00721C24" w:rsidP="00E55AF6">
          <w:pPr>
            <w:pStyle w:val="Fuzeile"/>
            <w:tabs>
              <w:tab w:val="clear" w:pos="9072"/>
              <w:tab w:val="right" w:pos="9214"/>
            </w:tabs>
            <w:ind w:right="-259"/>
            <w:jc w:val="center"/>
            <w:rPr>
              <w:b/>
              <w:color w:val="FFFFFF" w:themeColor="background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5847080</wp:posOffset>
                    </wp:positionH>
                    <wp:positionV relativeFrom="margin">
                      <wp:posOffset>123190</wp:posOffset>
                    </wp:positionV>
                    <wp:extent cx="469900" cy="283845"/>
                    <wp:effectExtent l="16827" t="0" r="4128" b="0"/>
                    <wp:wrapNone/>
                    <wp:docPr id="2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469900" cy="283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216F" w:rsidRPr="007849B0" w:rsidRDefault="00DF0AA6">
                                <w:pPr>
                                  <w:pStyle w:val="Fuzeil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849B0">
                                  <w:rPr>
                                    <w:rFonts w:cs="Times New Roman"/>
                                    <w:b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9B216F" w:rsidRPr="007849B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7849B0">
                                  <w:rPr>
                                    <w:rFonts w:cs="Times New Roman"/>
                                    <w:b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A446B" w:rsidRPr="00EA446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7849B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left:0;text-align:left;margin-left:460.4pt;margin-top:9.7pt;width:37pt;height:22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ZeuwIAAL4FAAAOAAAAZHJzL2Uyb0RvYy54bWysVNtu2zAMfR+wfxD07vpSJbWDOkUbx8OA&#10;bivW7QMUWY6F2pInKXG6Yf8+Sk5z6V6GbX4QTIk6PCSPeH2z61q05doIJXMcX0QYcclUJeQ6x1+/&#10;lEGKkbFUVrRVkuf4mRt8M3/75nroZzxRjWorrhGASDMb+hw31vazMDSs4R01F6rnEg5rpTtqwdTr&#10;sNJ0APSuDZMomoaD0lWvFePGwG4xHuK5x69rzuynujbcojbHwM36Vft15dZwfk1na037RrA9DfoX&#10;LDoqJAQ9QBXUUrTR4jeoTjCtjKrtBVNdqOpaMO5zgGzi6FU2jw3tuc8FimP6Q5nM/4NlH7cPGokq&#10;xwlGknbQos+cNZazJ5S46gy9mYHTY/+gXX6mv1fsySCpFg2Va36rtRoaTivgFDv/8OyCMwxcRavh&#10;g6oAnG6s8oXa1bpDWkFDJiRyn9+FgqCd787zoTt8ZxGDTTLNMnBDDI6S9DIlEx+PzhyU49ZrY99x&#10;1SH3k2MNzfegdHtvrKN2dHHuUpWibb0AWnm2AY7jDoSGq+7MkfD9/JFF2TJdpiQgyXQZkKgogtty&#10;QYJpGV9NistisSjiny5uTGaNqCouXZgXbcXkz3q3V/moioO6jGpF5eAcJaPXq0Wr0ZaCtkv/7Qty&#10;4hae0/BFgFxepRQnJLpLsqCcplcBKckkyK6iNIji7C6bRiQjRXme0r2Q/N9TQkOOs0ky8V06If0q&#10;Ny8P/1ShMWdunbAwPVrR5TgdReTb6fS4lJX/t1S04/9JKRz9YykA9aXRXr1OsKPw7W61AxSn4pWq&#10;nkHHXrEgQhh5ILFG6e8YDTA+cmy+bajmGLXvJbyFLCbEzRtvkMlVAoY+PVmdnlDJACrHzGqMRmNh&#10;xym16bVYNxAr9lWS6hZeUC28no+89u8OhoRPaz/Q3BQ6tb3XcezOfwEAAP//AwBQSwMEFAAGAAgA&#10;AAAhAJ3ekbTfAAAACAEAAA8AAABkcnMvZG93bnJldi54bWxMj81OwzAQhO9IvIO1SNyoXRqKE+JU&#10;/KgXEEIt7d2JlzgQ21HstuHtWU5wHM1o5ptyNbmeHXGMXfAK5jMBDH0TTOdbBbv39ZUEFpP2RvfB&#10;o4JvjLCqzs9KXZhw8hs8blPLqMTHQiuwKQ0F57Gx6HSchQE9eR9hdDqRHFtuRn2ictfzayGW3OnO&#10;04LVAz5abL62B6eglnm73z8v7NNy/YKbzzfx8JrtlLq8mO7vgCWc0l8YfvEJHSpiqsPBm8h6Bfni&#10;JqOogowekJ9LMQdWK7iVEnhV8v8Hqh8AAAD//wMAUEsBAi0AFAAGAAgAAAAhALaDOJL+AAAA4QEA&#10;ABMAAAAAAAAAAAAAAAAAAAAAAFtDb250ZW50X1R5cGVzXS54bWxQSwECLQAUAAYACAAAACEAOP0h&#10;/9YAAACUAQAACwAAAAAAAAAAAAAAAAAvAQAAX3JlbHMvLnJlbHNQSwECLQAUAAYACAAAACEAS3Am&#10;XrsCAAC+BQAADgAAAAAAAAAAAAAAAAAuAgAAZHJzL2Uyb0RvYy54bWxQSwECLQAUAAYACAAAACEA&#10;nd6RtN8AAAAIAQAADwAAAAAAAAAAAAAAAAAVBQAAZHJzL2Rvd25yZXYueG1sUEsFBgAAAAAEAAQA&#10;8wAAACEGAAAAAA==&#10;" o:allowincell="f" filled="f" stroked="f">
                    <v:textbox>
                      <w:txbxContent>
                        <w:p w:rsidR="009B216F" w:rsidRPr="007849B0" w:rsidRDefault="00DF0AA6">
                          <w:pPr>
                            <w:pStyle w:val="Fuzeile"/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</w:pPr>
                          <w:r w:rsidRPr="007849B0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="009B216F" w:rsidRPr="007849B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7849B0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446B" w:rsidRPr="00EA446B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7849B0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B81D79" w:rsidRPr="00B81D79">
            <w:rPr>
              <w:b/>
              <w:color w:val="FFFFFF" w:themeColor="background1"/>
            </w:rPr>
            <w:t>Bankverbindung Förderverein Kreissparkasse Schlüchtern</w:t>
          </w:r>
        </w:p>
        <w:p w:rsidR="00B81D79" w:rsidRPr="00B81D79" w:rsidRDefault="00B8755D" w:rsidP="00B8755D">
          <w:pPr>
            <w:pStyle w:val="Fuzeile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SWIFT-BIC</w:t>
          </w:r>
          <w:r w:rsidR="00B81D79" w:rsidRPr="00B81D79">
            <w:rPr>
              <w:b/>
              <w:color w:val="FFFFFF" w:themeColor="background1"/>
            </w:rPr>
            <w:t xml:space="preserve">: </w:t>
          </w:r>
          <w:r>
            <w:rPr>
              <w:b/>
              <w:color w:val="FFFFFF" w:themeColor="background1"/>
            </w:rPr>
            <w:t xml:space="preserve"> HELADEF1SLU </w:t>
          </w:r>
          <w:r w:rsidR="00B81D79" w:rsidRPr="00B81D79">
            <w:rPr>
              <w:b/>
              <w:color w:val="FFFFFF" w:themeColor="background1"/>
            </w:rPr>
            <w:t xml:space="preserve"> </w:t>
          </w:r>
          <w:r w:rsidRPr="00B8755D">
            <w:rPr>
              <w:rFonts w:ascii="Wingdings" w:hAnsi="Wingdings" w:cs="Times New Roman"/>
              <w:b/>
              <w:color w:val="FFFFFF" w:themeColor="background1"/>
              <w:sz w:val="20"/>
            </w:rPr>
            <w:t></w:t>
          </w:r>
          <w:r w:rsidR="00B81D79" w:rsidRPr="00B81D79"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t xml:space="preserve"> IBAN</w:t>
          </w:r>
          <w:r w:rsidR="00B81D79" w:rsidRPr="00B81D79">
            <w:rPr>
              <w:b/>
              <w:color w:val="FFFFFF" w:themeColor="background1"/>
            </w:rPr>
            <w:t xml:space="preserve">: </w:t>
          </w:r>
          <w:r>
            <w:rPr>
              <w:b/>
              <w:color w:val="FFFFFF" w:themeColor="background1"/>
            </w:rPr>
            <w:t xml:space="preserve"> DE74 5305 1396 0000 0</w:t>
          </w:r>
          <w:r w:rsidR="00B81D79" w:rsidRPr="00B81D79">
            <w:rPr>
              <w:b/>
              <w:color w:val="FFFFFF" w:themeColor="background1"/>
            </w:rPr>
            <w:t>296</w:t>
          </w:r>
          <w:r>
            <w:rPr>
              <w:b/>
              <w:color w:val="FFFFFF" w:themeColor="background1"/>
            </w:rPr>
            <w:t xml:space="preserve"> </w:t>
          </w:r>
          <w:r w:rsidR="00B81D79" w:rsidRPr="00B81D79">
            <w:rPr>
              <w:b/>
              <w:color w:val="FFFFFF" w:themeColor="background1"/>
            </w:rPr>
            <w:t>96</w:t>
          </w:r>
        </w:p>
      </w:tc>
      <w:tc>
        <w:tcPr>
          <w:tcW w:w="130" w:type="pct"/>
        </w:tcPr>
        <w:p w:rsidR="00B81D79" w:rsidRPr="009B216F" w:rsidRDefault="00B81D79" w:rsidP="00B81D79">
          <w:pPr>
            <w:pStyle w:val="Fuzeile"/>
            <w:jc w:val="center"/>
            <w:rPr>
              <w:b/>
              <w:sz w:val="32"/>
            </w:rPr>
          </w:pPr>
        </w:p>
      </w:tc>
    </w:tr>
  </w:tbl>
  <w:p w:rsidR="00B81D79" w:rsidRDefault="00B81D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91" w:rsidRDefault="00384291" w:rsidP="00B81D79">
      <w:pPr>
        <w:spacing w:after="0" w:line="240" w:lineRule="auto"/>
      </w:pPr>
      <w:r>
        <w:separator/>
      </w:r>
    </w:p>
  </w:footnote>
  <w:footnote w:type="continuationSeparator" w:id="0">
    <w:p w:rsidR="00384291" w:rsidRDefault="00384291" w:rsidP="00B81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D7"/>
    <w:rsid w:val="00065F7D"/>
    <w:rsid w:val="00073756"/>
    <w:rsid w:val="00081B12"/>
    <w:rsid w:val="000A6E45"/>
    <w:rsid w:val="000C4181"/>
    <w:rsid w:val="000C7A83"/>
    <w:rsid w:val="00130E25"/>
    <w:rsid w:val="00136FB6"/>
    <w:rsid w:val="001962D0"/>
    <w:rsid w:val="001A5E19"/>
    <w:rsid w:val="001B1687"/>
    <w:rsid w:val="001F6EE8"/>
    <w:rsid w:val="00295C10"/>
    <w:rsid w:val="002B2736"/>
    <w:rsid w:val="002C6950"/>
    <w:rsid w:val="002E3485"/>
    <w:rsid w:val="003234E9"/>
    <w:rsid w:val="0033374A"/>
    <w:rsid w:val="00347AAF"/>
    <w:rsid w:val="0036025B"/>
    <w:rsid w:val="00366387"/>
    <w:rsid w:val="003746AF"/>
    <w:rsid w:val="003822D3"/>
    <w:rsid w:val="00384291"/>
    <w:rsid w:val="00390656"/>
    <w:rsid w:val="003A715D"/>
    <w:rsid w:val="003B5419"/>
    <w:rsid w:val="003C0440"/>
    <w:rsid w:val="003E53E6"/>
    <w:rsid w:val="003F4556"/>
    <w:rsid w:val="00401179"/>
    <w:rsid w:val="0041439E"/>
    <w:rsid w:val="00424E27"/>
    <w:rsid w:val="00441ED4"/>
    <w:rsid w:val="00442C26"/>
    <w:rsid w:val="0045471A"/>
    <w:rsid w:val="00484F07"/>
    <w:rsid w:val="00495758"/>
    <w:rsid w:val="004B28FE"/>
    <w:rsid w:val="004B3829"/>
    <w:rsid w:val="004D559B"/>
    <w:rsid w:val="004E5A92"/>
    <w:rsid w:val="004F5056"/>
    <w:rsid w:val="00527085"/>
    <w:rsid w:val="005547B2"/>
    <w:rsid w:val="00563256"/>
    <w:rsid w:val="00583148"/>
    <w:rsid w:val="005979EF"/>
    <w:rsid w:val="005C7336"/>
    <w:rsid w:val="005D16B0"/>
    <w:rsid w:val="005F2B14"/>
    <w:rsid w:val="00616016"/>
    <w:rsid w:val="00627B48"/>
    <w:rsid w:val="00647612"/>
    <w:rsid w:val="006705B3"/>
    <w:rsid w:val="006773B8"/>
    <w:rsid w:val="006C29D4"/>
    <w:rsid w:val="006C4A4C"/>
    <w:rsid w:val="006F55E5"/>
    <w:rsid w:val="00721C24"/>
    <w:rsid w:val="00723D31"/>
    <w:rsid w:val="007762FA"/>
    <w:rsid w:val="007849B0"/>
    <w:rsid w:val="007A3C9F"/>
    <w:rsid w:val="007A40BC"/>
    <w:rsid w:val="007C22BA"/>
    <w:rsid w:val="007C6262"/>
    <w:rsid w:val="00840E28"/>
    <w:rsid w:val="00860DFD"/>
    <w:rsid w:val="008715E5"/>
    <w:rsid w:val="008C4316"/>
    <w:rsid w:val="008C5FCF"/>
    <w:rsid w:val="008F2510"/>
    <w:rsid w:val="0093115E"/>
    <w:rsid w:val="00961240"/>
    <w:rsid w:val="009813B5"/>
    <w:rsid w:val="009B216F"/>
    <w:rsid w:val="00A44295"/>
    <w:rsid w:val="00A64B36"/>
    <w:rsid w:val="00A76DD5"/>
    <w:rsid w:val="00A81DCF"/>
    <w:rsid w:val="00AA7A95"/>
    <w:rsid w:val="00AC40F8"/>
    <w:rsid w:val="00AD1C21"/>
    <w:rsid w:val="00AE7C31"/>
    <w:rsid w:val="00B00A38"/>
    <w:rsid w:val="00B07CE7"/>
    <w:rsid w:val="00B401D5"/>
    <w:rsid w:val="00B41015"/>
    <w:rsid w:val="00B47FD7"/>
    <w:rsid w:val="00B548C0"/>
    <w:rsid w:val="00B81D79"/>
    <w:rsid w:val="00B86269"/>
    <w:rsid w:val="00B8755D"/>
    <w:rsid w:val="00B9377D"/>
    <w:rsid w:val="00BC1B32"/>
    <w:rsid w:val="00C10AF8"/>
    <w:rsid w:val="00C31F3A"/>
    <w:rsid w:val="00C367DE"/>
    <w:rsid w:val="00C40C02"/>
    <w:rsid w:val="00C72659"/>
    <w:rsid w:val="00C840CA"/>
    <w:rsid w:val="00CB26FC"/>
    <w:rsid w:val="00CE1052"/>
    <w:rsid w:val="00CE1AD5"/>
    <w:rsid w:val="00CE6C72"/>
    <w:rsid w:val="00D07FAD"/>
    <w:rsid w:val="00D5569A"/>
    <w:rsid w:val="00DB1AC7"/>
    <w:rsid w:val="00DB2719"/>
    <w:rsid w:val="00DC7931"/>
    <w:rsid w:val="00DD04DE"/>
    <w:rsid w:val="00DF0AA6"/>
    <w:rsid w:val="00E42F79"/>
    <w:rsid w:val="00E55AF6"/>
    <w:rsid w:val="00E55D26"/>
    <w:rsid w:val="00E80ACC"/>
    <w:rsid w:val="00E84BAD"/>
    <w:rsid w:val="00E85D57"/>
    <w:rsid w:val="00EA446B"/>
    <w:rsid w:val="00EA5DDF"/>
    <w:rsid w:val="00F004CA"/>
    <w:rsid w:val="00F16CC0"/>
    <w:rsid w:val="00F2402E"/>
    <w:rsid w:val="00F56D10"/>
    <w:rsid w:val="00F65D83"/>
    <w:rsid w:val="00F66DB6"/>
    <w:rsid w:val="00F864D1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F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D79"/>
  </w:style>
  <w:style w:type="paragraph" w:styleId="Fuzeile">
    <w:name w:val="footer"/>
    <w:basedOn w:val="Standard"/>
    <w:link w:val="FuzeileZchn"/>
    <w:uiPriority w:val="99"/>
    <w:unhideWhenUsed/>
    <w:rsid w:val="00B8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F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D79"/>
  </w:style>
  <w:style w:type="paragraph" w:styleId="Fuzeile">
    <w:name w:val="footer"/>
    <w:basedOn w:val="Standard"/>
    <w:link w:val="FuzeileZchn"/>
    <w:uiPriority w:val="99"/>
    <w:unhideWhenUsed/>
    <w:rsid w:val="00B8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15D4-6288-4F92-9671-D446F5FE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Krein</cp:lastModifiedBy>
  <cp:revision>2</cp:revision>
  <cp:lastPrinted>2019-12-07T13:37:00Z</cp:lastPrinted>
  <dcterms:created xsi:type="dcterms:W3CDTF">2020-12-14T21:24:00Z</dcterms:created>
  <dcterms:modified xsi:type="dcterms:W3CDTF">2020-12-14T21:24:00Z</dcterms:modified>
</cp:coreProperties>
</file>